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60" w:lineRule="exact"/>
        <w:jc w:val="both"/>
        <w:textAlignment w:val="auto"/>
        <w:rPr>
          <w:rFonts w:hAnsi="黑体"/>
          <w:bCs/>
          <w:sz w:val="32"/>
          <w:szCs w:val="32"/>
        </w:rPr>
      </w:pPr>
      <w:bookmarkStart w:id="0" w:name="_GoBack"/>
      <w:bookmarkEnd w:id="0"/>
      <w:r>
        <w:rPr>
          <w:rFonts w:hAnsi="黑体"/>
          <w:bCs/>
          <w:sz w:val="32"/>
          <w:szCs w:val="32"/>
        </w:rPr>
        <w:t>附件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line="560" w:lineRule="exact"/>
        <w:jc w:val="both"/>
        <w:textAlignment w:val="auto"/>
        <w:rPr>
          <w:rFonts w:hAnsi="黑体"/>
          <w:bCs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临夏回族自治州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生态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环境综合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管控单元划定表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48"/>
        </w:rPr>
      </w:pPr>
    </w:p>
    <w:tbl>
      <w:tblPr>
        <w:tblStyle w:val="8"/>
        <w:tblW w:w="8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931"/>
        <w:gridCol w:w="1913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>县（市）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  <w:t>优先保护单元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  <w:t>重点管控单元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  <w:t>一般管控单元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临夏市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临夏县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康乐县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永靖县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广河县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和政县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东乡县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积石山县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省直辖（莲花山国家级自然保护区）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省直辖（太子山国家级自然保护区）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FF"/>
    <w:rsid w:val="0000410E"/>
    <w:rsid w:val="00023F45"/>
    <w:rsid w:val="00057C84"/>
    <w:rsid w:val="00097396"/>
    <w:rsid w:val="000B1778"/>
    <w:rsid w:val="000B5245"/>
    <w:rsid w:val="000C0221"/>
    <w:rsid w:val="000C4FCF"/>
    <w:rsid w:val="000E21EF"/>
    <w:rsid w:val="000F48F7"/>
    <w:rsid w:val="00123119"/>
    <w:rsid w:val="00142D47"/>
    <w:rsid w:val="001C10C7"/>
    <w:rsid w:val="001F309F"/>
    <w:rsid w:val="001F3FBF"/>
    <w:rsid w:val="00211BB8"/>
    <w:rsid w:val="00240C8F"/>
    <w:rsid w:val="002418CA"/>
    <w:rsid w:val="00250D76"/>
    <w:rsid w:val="00261C4D"/>
    <w:rsid w:val="0028654E"/>
    <w:rsid w:val="00292F66"/>
    <w:rsid w:val="00297677"/>
    <w:rsid w:val="002A38AE"/>
    <w:rsid w:val="002A41C5"/>
    <w:rsid w:val="002B0F91"/>
    <w:rsid w:val="00344D8B"/>
    <w:rsid w:val="00386418"/>
    <w:rsid w:val="003A2C4F"/>
    <w:rsid w:val="003D20B8"/>
    <w:rsid w:val="00454D2C"/>
    <w:rsid w:val="00477783"/>
    <w:rsid w:val="0048535C"/>
    <w:rsid w:val="004B4240"/>
    <w:rsid w:val="004B736A"/>
    <w:rsid w:val="004C5A63"/>
    <w:rsid w:val="004C5D20"/>
    <w:rsid w:val="004D4B25"/>
    <w:rsid w:val="004D62BD"/>
    <w:rsid w:val="0050481C"/>
    <w:rsid w:val="0051074C"/>
    <w:rsid w:val="00560E14"/>
    <w:rsid w:val="00573B37"/>
    <w:rsid w:val="0057520C"/>
    <w:rsid w:val="005926CF"/>
    <w:rsid w:val="005D35CF"/>
    <w:rsid w:val="005E4551"/>
    <w:rsid w:val="005F4DE4"/>
    <w:rsid w:val="00602CEF"/>
    <w:rsid w:val="00612F8E"/>
    <w:rsid w:val="006151EF"/>
    <w:rsid w:val="006204E4"/>
    <w:rsid w:val="00624ECC"/>
    <w:rsid w:val="00681F11"/>
    <w:rsid w:val="006B13AA"/>
    <w:rsid w:val="006B6469"/>
    <w:rsid w:val="00727CA5"/>
    <w:rsid w:val="00732537"/>
    <w:rsid w:val="00737DF4"/>
    <w:rsid w:val="007540C2"/>
    <w:rsid w:val="00792960"/>
    <w:rsid w:val="007B1B4B"/>
    <w:rsid w:val="007C0367"/>
    <w:rsid w:val="007C6567"/>
    <w:rsid w:val="007E27E7"/>
    <w:rsid w:val="00824999"/>
    <w:rsid w:val="00843635"/>
    <w:rsid w:val="00860C09"/>
    <w:rsid w:val="00874460"/>
    <w:rsid w:val="00875BE9"/>
    <w:rsid w:val="008C1C0C"/>
    <w:rsid w:val="008D776E"/>
    <w:rsid w:val="008E37F7"/>
    <w:rsid w:val="0090149D"/>
    <w:rsid w:val="00920374"/>
    <w:rsid w:val="0092241B"/>
    <w:rsid w:val="00955177"/>
    <w:rsid w:val="00973F5D"/>
    <w:rsid w:val="009931EE"/>
    <w:rsid w:val="0099588A"/>
    <w:rsid w:val="009A4F1D"/>
    <w:rsid w:val="009B62DA"/>
    <w:rsid w:val="009D571F"/>
    <w:rsid w:val="009E0D34"/>
    <w:rsid w:val="009F3952"/>
    <w:rsid w:val="00A0024C"/>
    <w:rsid w:val="00A10B16"/>
    <w:rsid w:val="00A25CFF"/>
    <w:rsid w:val="00A35E6E"/>
    <w:rsid w:val="00A5319B"/>
    <w:rsid w:val="00A751EC"/>
    <w:rsid w:val="00A7695C"/>
    <w:rsid w:val="00A76E11"/>
    <w:rsid w:val="00AD5351"/>
    <w:rsid w:val="00AE1BE6"/>
    <w:rsid w:val="00B02DC4"/>
    <w:rsid w:val="00B04801"/>
    <w:rsid w:val="00B048C2"/>
    <w:rsid w:val="00B10944"/>
    <w:rsid w:val="00B95859"/>
    <w:rsid w:val="00BD3109"/>
    <w:rsid w:val="00BD623F"/>
    <w:rsid w:val="00BF7272"/>
    <w:rsid w:val="00C808C3"/>
    <w:rsid w:val="00D305B1"/>
    <w:rsid w:val="00D36FAB"/>
    <w:rsid w:val="00D438A5"/>
    <w:rsid w:val="00D57294"/>
    <w:rsid w:val="00D644A2"/>
    <w:rsid w:val="00D91F33"/>
    <w:rsid w:val="00D9741F"/>
    <w:rsid w:val="00DA6CA5"/>
    <w:rsid w:val="00DB1E99"/>
    <w:rsid w:val="00DE36FA"/>
    <w:rsid w:val="00E11621"/>
    <w:rsid w:val="00E95F86"/>
    <w:rsid w:val="00EC4AE2"/>
    <w:rsid w:val="00EE4876"/>
    <w:rsid w:val="00EF58A1"/>
    <w:rsid w:val="00F04C20"/>
    <w:rsid w:val="00F1615E"/>
    <w:rsid w:val="00F376A1"/>
    <w:rsid w:val="00F83E34"/>
    <w:rsid w:val="00FD57D0"/>
    <w:rsid w:val="00FF16E4"/>
    <w:rsid w:val="112733C2"/>
    <w:rsid w:val="11DD633D"/>
    <w:rsid w:val="16A25B5E"/>
    <w:rsid w:val="22C7060A"/>
    <w:rsid w:val="23D730B5"/>
    <w:rsid w:val="26C80B86"/>
    <w:rsid w:val="26E22F3C"/>
    <w:rsid w:val="276A75DA"/>
    <w:rsid w:val="37E01FB5"/>
    <w:rsid w:val="40683116"/>
    <w:rsid w:val="450D377F"/>
    <w:rsid w:val="5132022F"/>
    <w:rsid w:val="62B636C7"/>
    <w:rsid w:val="68616C51"/>
    <w:rsid w:val="697B3841"/>
    <w:rsid w:val="73D617C5"/>
    <w:rsid w:val="788941FB"/>
    <w:rsid w:val="795D621E"/>
    <w:rsid w:val="7A0E5BD0"/>
    <w:rsid w:val="7ABBDE2D"/>
    <w:rsid w:val="7F15E38E"/>
    <w:rsid w:val="EFFDB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2">
    <w:name w:val="Char"/>
    <w:basedOn w:val="1"/>
    <w:qFormat/>
    <w:uiPriority w:val="0"/>
    <w:rPr>
      <w:szCs w:val="20"/>
    </w:rPr>
  </w:style>
  <w:style w:type="paragraph" w:customStyle="1" w:styleId="1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4"/>
      <w:szCs w:val="20"/>
    </w:rPr>
  </w:style>
  <w:style w:type="table" w:customStyle="1" w:styleId="14">
    <w:name w:val="网格型5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Char1"/>
    <w:basedOn w:val="1"/>
    <w:qFormat/>
    <w:uiPriority w:val="0"/>
    <w:rPr>
      <w:szCs w:val="20"/>
    </w:rPr>
  </w:style>
  <w:style w:type="paragraph" w:customStyle="1" w:styleId="16">
    <w:name w:val="表头"/>
    <w:basedOn w:val="1"/>
    <w:qFormat/>
    <w:uiPriority w:val="0"/>
    <w:pPr>
      <w:tabs>
        <w:tab w:val="left" w:pos="1021"/>
      </w:tabs>
      <w:snapToGrid w:val="0"/>
      <w:spacing w:before="156" w:beforeLines="50"/>
      <w:jc w:val="center"/>
    </w:pPr>
    <w:rPr>
      <w:rFonts w:eastAsia="黑体"/>
      <w:kern w:val="24"/>
      <w:sz w:val="28"/>
      <w:szCs w:val="2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普通(网站)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436</Words>
  <Characters>2487</Characters>
  <Lines>20</Lines>
  <Paragraphs>5</Paragraphs>
  <TotalTime>982</TotalTime>
  <ScaleCrop>false</ScaleCrop>
  <LinksUpToDate>false</LinksUpToDate>
  <CharactersWithSpaces>2918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2021-06-15T19:52:00Z</dcterms:created>
  <dc:creator>liang pf</dc:creator>
  <cp:lastModifiedBy>LENOVO</cp:lastModifiedBy>
  <cp:lastPrinted>2021-06-29T09:06:00Z</cp:lastPrinted>
  <dcterms:modified xsi:type="dcterms:W3CDTF">2021-09-28T02:44:15Z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